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2" w:rsidRPr="00672584" w:rsidRDefault="00672584" w:rsidP="00EA65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06FE831D" wp14:editId="6CF8B571">
            <wp:simplePos x="0" y="0"/>
            <wp:positionH relativeFrom="column">
              <wp:posOffset>5285613</wp:posOffset>
            </wp:positionH>
            <wp:positionV relativeFrom="paragraph">
              <wp:posOffset>5715</wp:posOffset>
            </wp:positionV>
            <wp:extent cx="892455" cy="396009"/>
            <wp:effectExtent l="0" t="0" r="317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PO_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55" cy="396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584">
        <w:rPr>
          <w:rFonts w:ascii="Arial" w:hAnsi="Arial" w:cs="Arial"/>
          <w:b/>
          <w:sz w:val="32"/>
          <w:szCs w:val="32"/>
        </w:rPr>
        <w:t>Ébauche du plan d’implantation en math FBD</w:t>
      </w:r>
    </w:p>
    <w:p w:rsidR="00672584" w:rsidRDefault="00330D15" w:rsidP="00EA65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Année scolaire 2017-2018</w:t>
      </w:r>
    </w:p>
    <w:p w:rsidR="00672584" w:rsidRDefault="00672584" w:rsidP="00EA6598">
      <w:pPr>
        <w:rPr>
          <w:rFonts w:ascii="Arial" w:hAnsi="Arial" w:cs="Arial"/>
          <w:b/>
          <w:sz w:val="32"/>
          <w:szCs w:val="32"/>
        </w:rPr>
      </w:pPr>
    </w:p>
    <w:p w:rsidR="004170AB" w:rsidRDefault="004170AB">
      <w:pPr>
        <w:rPr>
          <w:rFonts w:ascii="Arial" w:hAnsi="Arial" w:cs="Arial"/>
          <w:b/>
          <w:sz w:val="32"/>
          <w:szCs w:val="32"/>
        </w:rPr>
      </w:pPr>
    </w:p>
    <w:p w:rsidR="004170AB" w:rsidRDefault="00450869" w:rsidP="004170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Proposition </w:t>
      </w:r>
      <w:r w:rsidR="00F175A2">
        <w:rPr>
          <w:rFonts w:ascii="Arial" w:hAnsi="Arial" w:cs="Arial"/>
          <w:b/>
          <w:sz w:val="32"/>
          <w:szCs w:val="32"/>
        </w:rPr>
        <w:t>initiale</w:t>
      </w:r>
    </w:p>
    <w:p w:rsidR="00F175A2" w:rsidRDefault="00F175A2" w:rsidP="004170AB">
      <w:pPr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4284"/>
      </w:tblGrid>
      <w:tr w:rsidR="004170AB" w:rsidTr="003E2766">
        <w:tc>
          <w:tcPr>
            <w:tcW w:w="5637" w:type="dxa"/>
            <w:shd w:val="clear" w:color="auto" w:fill="D9D9D9" w:themeFill="background1" w:themeFillShade="D9"/>
          </w:tcPr>
          <w:p w:rsidR="004170AB" w:rsidRPr="00672584" w:rsidRDefault="004170AB" w:rsidP="003E27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584">
              <w:rPr>
                <w:rFonts w:ascii="Arial" w:hAnsi="Arial" w:cs="Arial"/>
                <w:b/>
                <w:sz w:val="28"/>
                <w:szCs w:val="28"/>
              </w:rPr>
              <w:t>Situation de l’élève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4170AB" w:rsidRPr="00672584" w:rsidRDefault="004170AB" w:rsidP="003E27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584">
              <w:rPr>
                <w:rFonts w:ascii="Arial" w:hAnsi="Arial" w:cs="Arial"/>
                <w:b/>
                <w:sz w:val="28"/>
                <w:szCs w:val="28"/>
              </w:rPr>
              <w:t>Cours au profil</w:t>
            </w:r>
            <w:r w:rsidR="00450869">
              <w:rPr>
                <w:rFonts w:ascii="Arial" w:hAnsi="Arial" w:cs="Arial"/>
                <w:b/>
                <w:sz w:val="28"/>
                <w:szCs w:val="28"/>
              </w:rPr>
              <w:t> : 3</w:t>
            </w:r>
            <w:r w:rsidR="00450869" w:rsidRPr="0045086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 w:rsidR="00450869">
              <w:rPr>
                <w:rFonts w:ascii="Arial" w:hAnsi="Arial" w:cs="Arial"/>
                <w:b/>
                <w:sz w:val="28"/>
                <w:szCs w:val="28"/>
              </w:rPr>
              <w:t xml:space="preserve"> secondaire</w:t>
            </w:r>
          </w:p>
        </w:tc>
      </w:tr>
      <w:tr w:rsidR="00450869" w:rsidTr="003E2766">
        <w:tc>
          <w:tcPr>
            <w:tcW w:w="5637" w:type="dxa"/>
          </w:tcPr>
          <w:p w:rsidR="00450869" w:rsidRDefault="00450869" w:rsidP="003E2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Nouveaux élèves</w:t>
            </w:r>
            <w:r w:rsidRPr="006725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ayant réussi la 2</w:t>
            </w:r>
            <w:r w:rsidRPr="0067258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secondaire aux jeunes ou en FGA</w:t>
            </w:r>
          </w:p>
          <w:p w:rsidR="00450869" w:rsidRDefault="00450869" w:rsidP="003E2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869" w:rsidRDefault="00450869" w:rsidP="003E2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450869" w:rsidRDefault="00450869" w:rsidP="003E2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869" w:rsidRPr="00672584" w:rsidRDefault="00450869" w:rsidP="006916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Élèves FGA ayant </w:t>
            </w:r>
            <w:r w:rsidR="00691608">
              <w:rPr>
                <w:rFonts w:ascii="Arial" w:hAnsi="Arial" w:cs="Arial"/>
                <w:sz w:val="24"/>
                <w:szCs w:val="24"/>
              </w:rPr>
              <w:t>amorcé</w:t>
            </w:r>
            <w:r>
              <w:rPr>
                <w:rFonts w:ascii="Arial" w:hAnsi="Arial" w:cs="Arial"/>
                <w:sz w:val="24"/>
                <w:szCs w:val="24"/>
              </w:rPr>
              <w:t xml:space="preserve"> sa formation en 3</w:t>
            </w:r>
            <w:r w:rsidRPr="00022622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secondaire FBD</w:t>
            </w:r>
          </w:p>
        </w:tc>
        <w:tc>
          <w:tcPr>
            <w:tcW w:w="4284" w:type="dxa"/>
            <w:vAlign w:val="center"/>
          </w:tcPr>
          <w:p w:rsidR="00450869" w:rsidRPr="00672584" w:rsidRDefault="00450869" w:rsidP="003E2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584">
              <w:rPr>
                <w:rFonts w:ascii="Arial" w:hAnsi="Arial" w:cs="Arial"/>
                <w:sz w:val="24"/>
                <w:szCs w:val="24"/>
              </w:rPr>
              <w:t>Cours FBD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C21ABF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secondaire à compléter</w:t>
            </w:r>
          </w:p>
          <w:p w:rsidR="00450869" w:rsidRDefault="00450869" w:rsidP="003E2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MAT-3051</w:t>
            </w:r>
          </w:p>
          <w:p w:rsidR="00450869" w:rsidRPr="00C21ABF" w:rsidRDefault="00450869" w:rsidP="003E276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1ABF">
              <w:rPr>
                <w:rFonts w:ascii="Arial" w:hAnsi="Arial" w:cs="Arial"/>
                <w:b/>
                <w:i/>
                <w:sz w:val="24"/>
                <w:szCs w:val="24"/>
              </w:rPr>
              <w:t>MAT-3052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* </w:t>
            </w:r>
          </w:p>
          <w:p w:rsidR="00450869" w:rsidRDefault="00450869" w:rsidP="003E2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MAT-3053</w:t>
            </w:r>
          </w:p>
          <w:p w:rsidR="00450869" w:rsidRDefault="00450869" w:rsidP="003E2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869" w:rsidRDefault="00450869" w:rsidP="003E2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869" w:rsidRPr="00C21ABF" w:rsidRDefault="00450869" w:rsidP="003E27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1ABF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21ABF">
              <w:rPr>
                <w:rFonts w:ascii="Arial" w:hAnsi="Arial" w:cs="Arial"/>
                <w:sz w:val="18"/>
                <w:szCs w:val="18"/>
              </w:rPr>
              <w:t>nouveau cours</w:t>
            </w:r>
          </w:p>
        </w:tc>
      </w:tr>
      <w:tr w:rsidR="00450869" w:rsidTr="003E2766">
        <w:tc>
          <w:tcPr>
            <w:tcW w:w="5637" w:type="dxa"/>
            <w:shd w:val="clear" w:color="auto" w:fill="D9D9D9" w:themeFill="background1" w:themeFillShade="D9"/>
          </w:tcPr>
          <w:p w:rsidR="00450869" w:rsidRPr="00672584" w:rsidRDefault="00450869" w:rsidP="003E27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584">
              <w:rPr>
                <w:rFonts w:ascii="Arial" w:hAnsi="Arial" w:cs="Arial"/>
                <w:b/>
                <w:sz w:val="28"/>
                <w:szCs w:val="28"/>
              </w:rPr>
              <w:t>Situation de l’élève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450869" w:rsidRPr="00672584" w:rsidRDefault="00450869" w:rsidP="003E27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584">
              <w:rPr>
                <w:rFonts w:ascii="Arial" w:hAnsi="Arial" w:cs="Arial"/>
                <w:b/>
                <w:sz w:val="28"/>
                <w:szCs w:val="28"/>
              </w:rPr>
              <w:t>Cours au profil</w:t>
            </w:r>
            <w:r>
              <w:rPr>
                <w:rFonts w:ascii="Arial" w:hAnsi="Arial" w:cs="Arial"/>
                <w:b/>
                <w:sz w:val="28"/>
                <w:szCs w:val="28"/>
              </w:rPr>
              <w:t> : 4</w:t>
            </w:r>
            <w:r w:rsidRPr="0045086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secondaire</w:t>
            </w:r>
          </w:p>
        </w:tc>
      </w:tr>
      <w:tr w:rsidR="00450869" w:rsidTr="003E2766">
        <w:tc>
          <w:tcPr>
            <w:tcW w:w="5637" w:type="dxa"/>
          </w:tcPr>
          <w:p w:rsidR="00450869" w:rsidRDefault="00450869" w:rsidP="008B4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58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7258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 w:rsidRPr="00672584">
              <w:rPr>
                <w:rFonts w:ascii="Arial" w:hAnsi="Arial" w:cs="Arial"/>
                <w:b/>
                <w:sz w:val="24"/>
                <w:szCs w:val="24"/>
              </w:rPr>
              <w:t xml:space="preserve"> cas </w:t>
            </w:r>
          </w:p>
          <w:p w:rsidR="00450869" w:rsidRPr="00672584" w:rsidRDefault="00450869" w:rsidP="008B4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869" w:rsidRDefault="00450869" w:rsidP="008B4C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Nouveaux élèves</w:t>
            </w:r>
            <w:r w:rsidRPr="00672584">
              <w:rPr>
                <w:rFonts w:ascii="Arial" w:hAnsi="Arial" w:cs="Arial"/>
                <w:sz w:val="24"/>
                <w:szCs w:val="24"/>
              </w:rPr>
              <w:t xml:space="preserve"> en FGA</w:t>
            </w:r>
            <w:r>
              <w:rPr>
                <w:rFonts w:ascii="Arial" w:hAnsi="Arial" w:cs="Arial"/>
                <w:sz w:val="24"/>
                <w:szCs w:val="24"/>
              </w:rPr>
              <w:t xml:space="preserve"> ayant réussi la 3</w:t>
            </w:r>
            <w:r w:rsidRPr="0067258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secondaire aux jeunes</w:t>
            </w:r>
          </w:p>
          <w:p w:rsidR="00450869" w:rsidRDefault="00450869" w:rsidP="008B4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869" w:rsidRDefault="00450869" w:rsidP="008B4C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450869" w:rsidRDefault="00450869" w:rsidP="008B4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869" w:rsidRPr="00672584" w:rsidRDefault="00450869" w:rsidP="008B4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Élèves FGA ayant réussi les cours MAT-3053 et MAT-3051 (l’élève n’a pas débuté sa formation en 4</w:t>
            </w:r>
            <w:r w:rsidRPr="0067258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secondaire)</w:t>
            </w:r>
          </w:p>
        </w:tc>
        <w:tc>
          <w:tcPr>
            <w:tcW w:w="4284" w:type="dxa"/>
            <w:vAlign w:val="center"/>
          </w:tcPr>
          <w:p w:rsidR="00450869" w:rsidRPr="00672584" w:rsidRDefault="00450869" w:rsidP="008B4C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584">
              <w:rPr>
                <w:rFonts w:ascii="Arial" w:hAnsi="Arial" w:cs="Arial"/>
                <w:sz w:val="24"/>
                <w:szCs w:val="24"/>
              </w:rPr>
              <w:t>Cours FBD</w:t>
            </w:r>
          </w:p>
          <w:p w:rsidR="00450869" w:rsidRDefault="00450869" w:rsidP="008B4C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584">
              <w:rPr>
                <w:rFonts w:ascii="Arial" w:hAnsi="Arial" w:cs="Arial"/>
                <w:sz w:val="24"/>
                <w:szCs w:val="24"/>
              </w:rPr>
              <w:t>CST 4 OU SN 4</w:t>
            </w:r>
          </w:p>
        </w:tc>
      </w:tr>
      <w:tr w:rsidR="00450869" w:rsidTr="003E2766">
        <w:trPr>
          <w:trHeight w:val="2659"/>
        </w:trPr>
        <w:tc>
          <w:tcPr>
            <w:tcW w:w="5637" w:type="dxa"/>
          </w:tcPr>
          <w:p w:rsidR="00450869" w:rsidRDefault="00450869" w:rsidP="006453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2262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2584">
              <w:rPr>
                <w:rFonts w:ascii="Arial" w:hAnsi="Arial" w:cs="Arial"/>
                <w:b/>
                <w:sz w:val="24"/>
                <w:szCs w:val="24"/>
              </w:rPr>
              <w:t>cas </w:t>
            </w:r>
          </w:p>
          <w:p w:rsidR="00450869" w:rsidRPr="00672584" w:rsidRDefault="00450869" w:rsidP="00645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869" w:rsidRDefault="00450869" w:rsidP="0064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Élèves FGA ayant </w:t>
            </w:r>
            <w:r w:rsidR="00691608">
              <w:rPr>
                <w:rFonts w:ascii="Arial" w:hAnsi="Arial" w:cs="Arial"/>
                <w:sz w:val="24"/>
                <w:szCs w:val="24"/>
              </w:rPr>
              <w:t>amorcé</w:t>
            </w:r>
            <w:r>
              <w:rPr>
                <w:rFonts w:ascii="Arial" w:hAnsi="Arial" w:cs="Arial"/>
                <w:sz w:val="24"/>
                <w:szCs w:val="24"/>
              </w:rPr>
              <w:t xml:space="preserve"> sa formation en 4</w:t>
            </w:r>
            <w:r w:rsidRPr="00022622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secondaire dans l’ancien programme</w:t>
            </w:r>
          </w:p>
          <w:p w:rsidR="00450869" w:rsidRDefault="00450869" w:rsidP="00645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869" w:rsidRDefault="00450869" w:rsidP="0064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450869" w:rsidRDefault="00450869" w:rsidP="00645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869" w:rsidRDefault="00450869" w:rsidP="0064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Élèves FGA ayant réussi les cours de l’ancien programme de math de la 3</w:t>
            </w:r>
            <w:r w:rsidRPr="00022622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secondaire</w:t>
            </w:r>
          </w:p>
          <w:p w:rsidR="00450869" w:rsidRDefault="00450869" w:rsidP="00645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869" w:rsidRPr="00672584" w:rsidRDefault="00450869" w:rsidP="00645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:rsidR="00450869" w:rsidRDefault="00450869" w:rsidP="006453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Étude de cas : poursuite des cours dans l’ancien programme ou en FBD</w:t>
            </w:r>
            <w:r w:rsidR="004004EE">
              <w:rPr>
                <w:rFonts w:ascii="Arial" w:hAnsi="Arial" w:cs="Arial"/>
                <w:sz w:val="24"/>
                <w:szCs w:val="24"/>
              </w:rPr>
              <w:t xml:space="preserve"> selon l’analyse du dossier</w:t>
            </w:r>
          </w:p>
        </w:tc>
      </w:tr>
      <w:tr w:rsidR="00450869" w:rsidTr="003E2766">
        <w:trPr>
          <w:trHeight w:val="274"/>
        </w:trPr>
        <w:tc>
          <w:tcPr>
            <w:tcW w:w="9921" w:type="dxa"/>
            <w:gridSpan w:val="2"/>
            <w:tcBorders>
              <w:left w:val="nil"/>
              <w:right w:val="nil"/>
            </w:tcBorders>
          </w:tcPr>
          <w:p w:rsidR="00450869" w:rsidRPr="004170AB" w:rsidRDefault="00450869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4EE" w:rsidRPr="004170AB" w:rsidTr="003E2766">
        <w:trPr>
          <w:trHeight w:val="699"/>
        </w:trPr>
        <w:tc>
          <w:tcPr>
            <w:tcW w:w="9921" w:type="dxa"/>
            <w:gridSpan w:val="2"/>
          </w:tcPr>
          <w:p w:rsidR="004004EE" w:rsidRPr="007E648E" w:rsidRDefault="004004EE" w:rsidP="003E276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Commentaires</w:t>
            </w:r>
            <w:r w:rsidRPr="007E648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4004EE" w:rsidRDefault="004004EE" w:rsidP="003E2766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élève qui chemine dans un programme par compétence </w:t>
            </w:r>
            <w:r w:rsidR="00691608">
              <w:rPr>
                <w:rFonts w:ascii="Arial" w:hAnsi="Arial" w:cs="Arial"/>
                <w:sz w:val="18"/>
                <w:szCs w:val="18"/>
              </w:rPr>
              <w:t>en 3</w:t>
            </w:r>
            <w:r w:rsidR="00691608" w:rsidRPr="00691608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="00691608">
              <w:rPr>
                <w:rFonts w:ascii="Arial" w:hAnsi="Arial" w:cs="Arial"/>
                <w:sz w:val="18"/>
                <w:szCs w:val="18"/>
              </w:rPr>
              <w:t xml:space="preserve"> secondaire </w:t>
            </w:r>
            <w:r>
              <w:rPr>
                <w:rFonts w:ascii="Arial" w:hAnsi="Arial" w:cs="Arial"/>
                <w:sz w:val="18"/>
                <w:szCs w:val="18"/>
              </w:rPr>
              <w:t>poursuit sa formation dans un programme par compétence</w:t>
            </w:r>
            <w:r w:rsidR="00691608">
              <w:rPr>
                <w:rFonts w:ascii="Arial" w:hAnsi="Arial" w:cs="Arial"/>
                <w:sz w:val="18"/>
                <w:szCs w:val="18"/>
              </w:rPr>
              <w:t xml:space="preserve"> en 4</w:t>
            </w:r>
            <w:r w:rsidR="00691608" w:rsidRPr="00691608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="00691608">
              <w:rPr>
                <w:rFonts w:ascii="Arial" w:hAnsi="Arial" w:cs="Arial"/>
                <w:sz w:val="18"/>
                <w:szCs w:val="18"/>
              </w:rPr>
              <w:t xml:space="preserve"> secondaire</w:t>
            </w:r>
          </w:p>
          <w:p w:rsidR="00330D15" w:rsidRDefault="00330D15" w:rsidP="003E2766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le personnel : implantation plus massive des cours</w:t>
            </w:r>
          </w:p>
          <w:p w:rsidR="004004EE" w:rsidRPr="00330D15" w:rsidRDefault="004004EE" w:rsidP="00330D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75A2" w:rsidRDefault="00F175A2" w:rsidP="004170AB">
      <w:pPr>
        <w:rPr>
          <w:rFonts w:ascii="Arial" w:hAnsi="Arial" w:cs="Arial"/>
          <w:b/>
          <w:sz w:val="32"/>
          <w:szCs w:val="32"/>
        </w:rPr>
      </w:pPr>
    </w:p>
    <w:p w:rsidR="00F175A2" w:rsidRDefault="00F175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175A2" w:rsidRDefault="00F175A2" w:rsidP="00F175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Nouvelle proposition </w:t>
      </w:r>
    </w:p>
    <w:p w:rsidR="00F175A2" w:rsidRDefault="00F175A2" w:rsidP="00F175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Compte-rendu des discussions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de la JP du 31 mars 2017</w:t>
      </w:r>
    </w:p>
    <w:p w:rsidR="00F175A2" w:rsidRPr="00F175A2" w:rsidRDefault="00F175A2" w:rsidP="00F175A2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4426"/>
      </w:tblGrid>
      <w:tr w:rsidR="00F175A2" w:rsidTr="003E2766">
        <w:tc>
          <w:tcPr>
            <w:tcW w:w="5495" w:type="dxa"/>
            <w:shd w:val="clear" w:color="auto" w:fill="D9D9D9" w:themeFill="background1" w:themeFillShade="D9"/>
          </w:tcPr>
          <w:p w:rsidR="00F175A2" w:rsidRPr="00672584" w:rsidRDefault="00F175A2" w:rsidP="003E27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584">
              <w:rPr>
                <w:rFonts w:ascii="Arial" w:hAnsi="Arial" w:cs="Arial"/>
                <w:b/>
                <w:sz w:val="28"/>
                <w:szCs w:val="28"/>
              </w:rPr>
              <w:t>Situation de l’élève</w:t>
            </w:r>
          </w:p>
        </w:tc>
        <w:tc>
          <w:tcPr>
            <w:tcW w:w="4426" w:type="dxa"/>
            <w:shd w:val="clear" w:color="auto" w:fill="D9D9D9" w:themeFill="background1" w:themeFillShade="D9"/>
          </w:tcPr>
          <w:p w:rsidR="00F175A2" w:rsidRPr="00672584" w:rsidRDefault="00F175A2" w:rsidP="003E27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584">
              <w:rPr>
                <w:rFonts w:ascii="Arial" w:hAnsi="Arial" w:cs="Arial"/>
                <w:b/>
                <w:sz w:val="28"/>
                <w:szCs w:val="28"/>
              </w:rPr>
              <w:t>Cours au profil</w:t>
            </w:r>
            <w:r>
              <w:rPr>
                <w:rFonts w:ascii="Arial" w:hAnsi="Arial" w:cs="Arial"/>
                <w:b/>
                <w:sz w:val="28"/>
                <w:szCs w:val="28"/>
              </w:rPr>
              <w:t> : 3</w:t>
            </w:r>
            <w:r w:rsidRPr="004170A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secondaire</w:t>
            </w:r>
          </w:p>
        </w:tc>
      </w:tr>
      <w:tr w:rsidR="00F175A2" w:rsidTr="003E2766">
        <w:trPr>
          <w:trHeight w:val="1060"/>
        </w:trPr>
        <w:tc>
          <w:tcPr>
            <w:tcW w:w="5495" w:type="dxa"/>
          </w:tcPr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Nouveaux élèves ayant réussi la 2</w:t>
            </w:r>
            <w:r w:rsidRPr="004170AB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4170AB">
              <w:rPr>
                <w:rFonts w:ascii="Arial" w:hAnsi="Arial" w:cs="Arial"/>
                <w:sz w:val="22"/>
                <w:szCs w:val="22"/>
              </w:rPr>
              <w:t xml:space="preserve"> secondaire aux jeunes ou en FGA</w:t>
            </w: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OU</w:t>
            </w: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F175A2" w:rsidRPr="004170AB" w:rsidRDefault="00F175A2" w:rsidP="003E27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 xml:space="preserve">Élèves FGA ayant </w:t>
            </w:r>
            <w:r>
              <w:rPr>
                <w:rFonts w:ascii="Arial" w:hAnsi="Arial" w:cs="Arial"/>
                <w:sz w:val="22"/>
                <w:szCs w:val="22"/>
              </w:rPr>
              <w:t>amorcé</w:t>
            </w:r>
            <w:r w:rsidRPr="004170AB">
              <w:rPr>
                <w:rFonts w:ascii="Arial" w:hAnsi="Arial" w:cs="Arial"/>
                <w:sz w:val="22"/>
                <w:szCs w:val="22"/>
              </w:rPr>
              <w:t xml:space="preserve"> sa formation en 3</w:t>
            </w:r>
            <w:r w:rsidRPr="004170AB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4170AB">
              <w:rPr>
                <w:rFonts w:ascii="Arial" w:hAnsi="Arial" w:cs="Arial"/>
                <w:sz w:val="22"/>
                <w:szCs w:val="22"/>
              </w:rPr>
              <w:t xml:space="preserve"> secondaire FBD</w:t>
            </w:r>
            <w:r>
              <w:rPr>
                <w:rFonts w:ascii="Arial" w:hAnsi="Arial" w:cs="Arial"/>
                <w:sz w:val="22"/>
                <w:szCs w:val="22"/>
              </w:rPr>
              <w:t xml:space="preserve"> (cours MAT-3051 et/ou MAT-3053 non terminés)</w:t>
            </w:r>
          </w:p>
        </w:tc>
        <w:tc>
          <w:tcPr>
            <w:tcW w:w="4426" w:type="dxa"/>
            <w:vAlign w:val="center"/>
          </w:tcPr>
          <w:p w:rsidR="00F175A2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Cours FBD 3</w:t>
            </w:r>
            <w:r w:rsidRPr="004170AB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4170AB">
              <w:rPr>
                <w:rFonts w:ascii="Arial" w:hAnsi="Arial" w:cs="Arial"/>
                <w:sz w:val="22"/>
                <w:szCs w:val="22"/>
              </w:rPr>
              <w:t xml:space="preserve"> secondaire à compléter</w:t>
            </w:r>
            <w:r>
              <w:rPr>
                <w:rFonts w:ascii="Arial" w:hAnsi="Arial" w:cs="Arial"/>
                <w:sz w:val="22"/>
                <w:szCs w:val="22"/>
              </w:rPr>
              <w:t xml:space="preserve"> selon le cas :</w:t>
            </w:r>
          </w:p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MAT-3051</w:t>
            </w:r>
          </w:p>
          <w:p w:rsidR="00F175A2" w:rsidRPr="004170AB" w:rsidRDefault="00F175A2" w:rsidP="003E27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70A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MAT-3052* </w:t>
            </w:r>
          </w:p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MAT-3053</w:t>
            </w:r>
          </w:p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75A2" w:rsidRPr="004170AB" w:rsidRDefault="00F175A2" w:rsidP="003E27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0AB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4170AB">
              <w:rPr>
                <w:rFonts w:ascii="Arial" w:hAnsi="Arial" w:cs="Arial"/>
                <w:sz w:val="22"/>
                <w:szCs w:val="22"/>
              </w:rPr>
              <w:t>nouveau cours</w:t>
            </w:r>
          </w:p>
        </w:tc>
      </w:tr>
      <w:tr w:rsidR="00F175A2" w:rsidTr="003E2766">
        <w:tc>
          <w:tcPr>
            <w:tcW w:w="5495" w:type="dxa"/>
            <w:shd w:val="clear" w:color="auto" w:fill="D9D9D9" w:themeFill="background1" w:themeFillShade="D9"/>
          </w:tcPr>
          <w:p w:rsidR="00F175A2" w:rsidRPr="00672584" w:rsidRDefault="00F175A2" w:rsidP="003E27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584">
              <w:rPr>
                <w:rFonts w:ascii="Arial" w:hAnsi="Arial" w:cs="Arial"/>
                <w:b/>
                <w:sz w:val="28"/>
                <w:szCs w:val="28"/>
              </w:rPr>
              <w:t>Situation de l’élève</w:t>
            </w:r>
          </w:p>
        </w:tc>
        <w:tc>
          <w:tcPr>
            <w:tcW w:w="4426" w:type="dxa"/>
            <w:shd w:val="clear" w:color="auto" w:fill="D9D9D9" w:themeFill="background1" w:themeFillShade="D9"/>
          </w:tcPr>
          <w:p w:rsidR="00F175A2" w:rsidRPr="00672584" w:rsidRDefault="00F175A2" w:rsidP="003E27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584">
              <w:rPr>
                <w:rFonts w:ascii="Arial" w:hAnsi="Arial" w:cs="Arial"/>
                <w:b/>
                <w:sz w:val="28"/>
                <w:szCs w:val="28"/>
              </w:rPr>
              <w:t>Cours au profil</w:t>
            </w:r>
            <w:r>
              <w:rPr>
                <w:rFonts w:ascii="Arial" w:hAnsi="Arial" w:cs="Arial"/>
                <w:b/>
                <w:sz w:val="28"/>
                <w:szCs w:val="28"/>
              </w:rPr>
              <w:t> : 4</w:t>
            </w:r>
            <w:r w:rsidRPr="004170A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secondaire</w:t>
            </w:r>
          </w:p>
        </w:tc>
      </w:tr>
      <w:tr w:rsidR="00F175A2" w:rsidTr="003E2766">
        <w:trPr>
          <w:trHeight w:val="1060"/>
        </w:trPr>
        <w:tc>
          <w:tcPr>
            <w:tcW w:w="5495" w:type="dxa"/>
            <w:vMerge w:val="restart"/>
          </w:tcPr>
          <w:p w:rsidR="00F175A2" w:rsidRPr="004170AB" w:rsidRDefault="00F175A2" w:rsidP="003E27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0A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170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4170AB">
              <w:rPr>
                <w:rFonts w:ascii="Arial" w:hAnsi="Arial" w:cs="Arial"/>
                <w:b/>
                <w:sz w:val="22"/>
                <w:szCs w:val="22"/>
              </w:rPr>
              <w:t xml:space="preserve"> cas </w:t>
            </w:r>
          </w:p>
          <w:p w:rsidR="00F175A2" w:rsidRPr="004170AB" w:rsidRDefault="00F175A2" w:rsidP="003E2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Nouveaux élèves en FGA ayant réussi la 3</w:t>
            </w:r>
            <w:r w:rsidRPr="004170AB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4170AB">
              <w:rPr>
                <w:rFonts w:ascii="Arial" w:hAnsi="Arial" w:cs="Arial"/>
                <w:sz w:val="22"/>
                <w:szCs w:val="22"/>
              </w:rPr>
              <w:t xml:space="preserve"> secondaire aux jeunes</w:t>
            </w: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OU</w:t>
            </w: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F175A2" w:rsidRPr="004170AB" w:rsidRDefault="00F175A2" w:rsidP="003E27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Élèves FGA ayant réussi les cours MAT-3053 et MAT-3051 (l’élève n’a pas débuté sa formation en 4</w:t>
            </w:r>
            <w:r w:rsidRPr="004170AB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4170AB">
              <w:rPr>
                <w:rFonts w:ascii="Arial" w:hAnsi="Arial" w:cs="Arial"/>
                <w:sz w:val="22"/>
                <w:szCs w:val="22"/>
              </w:rPr>
              <w:t xml:space="preserve"> secondaire)</w:t>
            </w:r>
          </w:p>
        </w:tc>
        <w:tc>
          <w:tcPr>
            <w:tcW w:w="4426" w:type="dxa"/>
            <w:vAlign w:val="center"/>
          </w:tcPr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Élève veut l’équivalent math 416 :</w:t>
            </w:r>
          </w:p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MAT-4101-4102-4103-4104</w:t>
            </w:r>
          </w:p>
        </w:tc>
      </w:tr>
      <w:tr w:rsidR="00F175A2" w:rsidTr="003E2766">
        <w:trPr>
          <w:trHeight w:val="1060"/>
        </w:trPr>
        <w:tc>
          <w:tcPr>
            <w:tcW w:w="5495" w:type="dxa"/>
            <w:vMerge/>
          </w:tcPr>
          <w:p w:rsidR="00F175A2" w:rsidRPr="004170AB" w:rsidRDefault="00F175A2" w:rsidP="003E2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Élève veut l’équivalent math 426-436 :</w:t>
            </w:r>
          </w:p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Cours FBD</w:t>
            </w:r>
            <w:r>
              <w:rPr>
                <w:rFonts w:ascii="Arial" w:hAnsi="Arial" w:cs="Arial"/>
                <w:sz w:val="22"/>
                <w:szCs w:val="22"/>
              </w:rPr>
              <w:t xml:space="preserve">, séquence </w:t>
            </w:r>
            <w:r w:rsidRPr="004170AB">
              <w:rPr>
                <w:rFonts w:ascii="Arial" w:hAnsi="Arial" w:cs="Arial"/>
                <w:sz w:val="22"/>
                <w:szCs w:val="22"/>
              </w:rPr>
              <w:t>SN 4</w:t>
            </w:r>
          </w:p>
        </w:tc>
      </w:tr>
      <w:tr w:rsidR="00F175A2" w:rsidTr="003E2766">
        <w:trPr>
          <w:trHeight w:val="1164"/>
        </w:trPr>
        <w:tc>
          <w:tcPr>
            <w:tcW w:w="5495" w:type="dxa"/>
            <w:vMerge w:val="restart"/>
          </w:tcPr>
          <w:p w:rsidR="00F175A2" w:rsidRPr="004170AB" w:rsidRDefault="00F175A2" w:rsidP="003E27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0A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170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</w:t>
            </w:r>
            <w:r w:rsidRPr="004170AB">
              <w:rPr>
                <w:rFonts w:ascii="Arial" w:hAnsi="Arial" w:cs="Arial"/>
                <w:b/>
                <w:sz w:val="22"/>
                <w:szCs w:val="22"/>
              </w:rPr>
              <w:t xml:space="preserve"> cas </w:t>
            </w:r>
          </w:p>
          <w:p w:rsidR="00F175A2" w:rsidRPr="004170AB" w:rsidRDefault="00F175A2" w:rsidP="003E2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 xml:space="preserve">Élèves FGA ayant </w:t>
            </w:r>
            <w:r>
              <w:rPr>
                <w:rFonts w:ascii="Arial" w:hAnsi="Arial" w:cs="Arial"/>
                <w:sz w:val="22"/>
                <w:szCs w:val="22"/>
              </w:rPr>
              <w:t>amorcé</w:t>
            </w:r>
            <w:r w:rsidRPr="004170AB">
              <w:rPr>
                <w:rFonts w:ascii="Arial" w:hAnsi="Arial" w:cs="Arial"/>
                <w:sz w:val="22"/>
                <w:szCs w:val="22"/>
              </w:rPr>
              <w:t xml:space="preserve"> sa formation en 4</w:t>
            </w:r>
            <w:r w:rsidRPr="004170AB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4170AB">
              <w:rPr>
                <w:rFonts w:ascii="Arial" w:hAnsi="Arial" w:cs="Arial"/>
                <w:sz w:val="22"/>
                <w:szCs w:val="22"/>
              </w:rPr>
              <w:t xml:space="preserve"> secondaire dans l’ancien programme</w:t>
            </w: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OU</w:t>
            </w: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Élèves FGA ayant réussi les cours de l’ancien programme de math de la 3</w:t>
            </w:r>
            <w:r w:rsidRPr="004170AB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4170AB">
              <w:rPr>
                <w:rFonts w:ascii="Arial" w:hAnsi="Arial" w:cs="Arial"/>
                <w:sz w:val="22"/>
                <w:szCs w:val="22"/>
              </w:rPr>
              <w:t xml:space="preserve"> secondaire</w:t>
            </w:r>
          </w:p>
          <w:p w:rsidR="00F175A2" w:rsidRPr="004170AB" w:rsidRDefault="00F175A2" w:rsidP="003E2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Élève veut l’équivalent math 416 :</w:t>
            </w:r>
          </w:p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MAT-4101-4102-4103-4104</w:t>
            </w:r>
          </w:p>
        </w:tc>
      </w:tr>
      <w:tr w:rsidR="00F175A2" w:rsidTr="003E2766">
        <w:trPr>
          <w:trHeight w:val="1367"/>
        </w:trPr>
        <w:tc>
          <w:tcPr>
            <w:tcW w:w="5495" w:type="dxa"/>
            <w:vMerge/>
          </w:tcPr>
          <w:p w:rsidR="00F175A2" w:rsidRPr="004170AB" w:rsidRDefault="00F175A2" w:rsidP="003E2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Élève veut l’équivalent math 426-436 :</w:t>
            </w:r>
          </w:p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Cours FBD</w:t>
            </w:r>
            <w:r>
              <w:rPr>
                <w:rFonts w:ascii="Arial" w:hAnsi="Arial" w:cs="Arial"/>
                <w:sz w:val="22"/>
                <w:szCs w:val="22"/>
              </w:rPr>
              <w:t xml:space="preserve">, séquence </w:t>
            </w:r>
            <w:r w:rsidRPr="004170AB">
              <w:rPr>
                <w:rFonts w:ascii="Arial" w:hAnsi="Arial" w:cs="Arial"/>
                <w:sz w:val="22"/>
                <w:szCs w:val="22"/>
              </w:rPr>
              <w:t>SN 4</w:t>
            </w:r>
          </w:p>
        </w:tc>
      </w:tr>
      <w:tr w:rsidR="00F175A2" w:rsidTr="003E2766">
        <w:trPr>
          <w:trHeight w:val="2425"/>
        </w:trPr>
        <w:tc>
          <w:tcPr>
            <w:tcW w:w="5495" w:type="dxa"/>
            <w:tcBorders>
              <w:bottom w:val="single" w:sz="4" w:space="0" w:color="auto"/>
            </w:tcBorders>
          </w:tcPr>
          <w:p w:rsidR="00F175A2" w:rsidRPr="004170AB" w:rsidRDefault="00F175A2" w:rsidP="003E27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0A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170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</w:t>
            </w:r>
            <w:r w:rsidRPr="004170AB">
              <w:rPr>
                <w:rFonts w:ascii="Arial" w:hAnsi="Arial" w:cs="Arial"/>
                <w:b/>
                <w:sz w:val="22"/>
                <w:szCs w:val="22"/>
              </w:rPr>
              <w:t xml:space="preserve"> cas </w:t>
            </w: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Nouveaux élèves en FGA ayant réussi la séquence CST 4 aux jeunes</w:t>
            </w:r>
          </w:p>
          <w:p w:rsidR="00F175A2" w:rsidRPr="004170AB" w:rsidRDefault="00F175A2" w:rsidP="003E2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5A2" w:rsidRPr="004170AB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OU</w:t>
            </w:r>
          </w:p>
          <w:p w:rsidR="00F175A2" w:rsidRPr="004170AB" w:rsidRDefault="00F175A2" w:rsidP="003E2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5A2" w:rsidRPr="001B3EE9" w:rsidRDefault="00F175A2" w:rsidP="003E2766">
            <w:pPr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Élèves FGA ayant réussi l’équivalent  de la séquence CST 4 de l’ancien programme de math de la 4</w:t>
            </w:r>
            <w:r w:rsidRPr="004170AB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4170AB">
              <w:rPr>
                <w:rFonts w:ascii="Arial" w:hAnsi="Arial" w:cs="Arial"/>
                <w:sz w:val="22"/>
                <w:szCs w:val="22"/>
              </w:rPr>
              <w:t xml:space="preserve"> secondaire (416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center"/>
          </w:tcPr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Élève veut l’équivalent math 426-436 :</w:t>
            </w:r>
          </w:p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0AB">
              <w:rPr>
                <w:rFonts w:ascii="Arial" w:hAnsi="Arial" w:cs="Arial"/>
                <w:sz w:val="22"/>
                <w:szCs w:val="22"/>
              </w:rPr>
              <w:t>Cours FBD</w:t>
            </w:r>
            <w:r>
              <w:rPr>
                <w:rFonts w:ascii="Arial" w:hAnsi="Arial" w:cs="Arial"/>
                <w:sz w:val="22"/>
                <w:szCs w:val="22"/>
              </w:rPr>
              <w:t xml:space="preserve">, séquence </w:t>
            </w:r>
            <w:r w:rsidRPr="004170AB">
              <w:rPr>
                <w:rFonts w:ascii="Arial" w:hAnsi="Arial" w:cs="Arial"/>
                <w:sz w:val="22"/>
                <w:szCs w:val="22"/>
              </w:rPr>
              <w:t>SN 4</w:t>
            </w:r>
          </w:p>
        </w:tc>
      </w:tr>
      <w:tr w:rsidR="00F175A2" w:rsidTr="003E2766">
        <w:trPr>
          <w:trHeight w:val="274"/>
        </w:trPr>
        <w:tc>
          <w:tcPr>
            <w:tcW w:w="9921" w:type="dxa"/>
            <w:gridSpan w:val="2"/>
            <w:tcBorders>
              <w:left w:val="nil"/>
              <w:right w:val="nil"/>
            </w:tcBorders>
          </w:tcPr>
          <w:p w:rsidR="00F175A2" w:rsidRPr="004170AB" w:rsidRDefault="00F175A2" w:rsidP="003E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5A2" w:rsidRPr="004170AB" w:rsidTr="003E2766">
        <w:trPr>
          <w:trHeight w:val="699"/>
        </w:trPr>
        <w:tc>
          <w:tcPr>
            <w:tcW w:w="9921" w:type="dxa"/>
            <w:gridSpan w:val="2"/>
          </w:tcPr>
          <w:p w:rsidR="00F175A2" w:rsidRPr="007E648E" w:rsidRDefault="00F175A2" w:rsidP="003E276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Commentaires</w:t>
            </w:r>
            <w:r w:rsidRPr="007E648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F175A2" w:rsidRDefault="00F175A2" w:rsidP="003E276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l’élève qui veut l’équivalent 416 : ancien programme moins complexe surtout pour les élèves en difficulté</w:t>
            </w:r>
          </w:p>
          <w:p w:rsidR="00F175A2" w:rsidRPr="00457723" w:rsidRDefault="00F175A2" w:rsidP="003E276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Pour l’élève qui veut l’équivalent 426-436 : séquence SN en FBD offre un avantage en ce qui concerne le nombre de cours à suivre </w:t>
            </w:r>
          </w:p>
          <w:p w:rsidR="00F175A2" w:rsidRDefault="00F175A2" w:rsidP="003E276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le personnel : implantation plus progressive</w:t>
            </w:r>
          </w:p>
          <w:p w:rsidR="00F175A2" w:rsidRDefault="00F175A2" w:rsidP="003E2766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</w:p>
          <w:p w:rsidR="00F175A2" w:rsidRPr="007E648E" w:rsidRDefault="00F175A2" w:rsidP="003E276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Questionnement</w:t>
            </w:r>
          </w:p>
          <w:p w:rsidR="00F175A2" w:rsidRDefault="00F175A2" w:rsidP="003E276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p</w:t>
            </w:r>
            <w:r w:rsidRPr="00457723">
              <w:rPr>
                <w:rFonts w:ascii="Arial" w:hAnsi="Arial" w:cs="Arial"/>
                <w:sz w:val="18"/>
                <w:szCs w:val="18"/>
              </w:rPr>
              <w:t>assage</w:t>
            </w:r>
            <w:r w:rsidRPr="00450869">
              <w:rPr>
                <w:rFonts w:ascii="Arial" w:hAnsi="Arial" w:cs="Arial"/>
                <w:sz w:val="18"/>
                <w:szCs w:val="18"/>
              </w:rPr>
              <w:t xml:space="preserve"> d’un programme par compétence à un programme par objectifs</w:t>
            </w:r>
            <w:r w:rsidRPr="0045772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450869">
              <w:rPr>
                <w:rFonts w:ascii="Arial" w:hAnsi="Arial" w:cs="Arial"/>
                <w:sz w:val="18"/>
                <w:szCs w:val="18"/>
              </w:rPr>
              <w:t>peut-il défavoriser les élèves qui visent des études post-secondaires ?</w:t>
            </w:r>
          </w:p>
          <w:p w:rsidR="00F175A2" w:rsidRDefault="00F175A2" w:rsidP="003E276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janvier 2018 : pour les élèves qui débutent la 4</w:t>
            </w:r>
            <w:r w:rsidRPr="004004EE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secondaire, 416 dans l’ancien ou séquence CST 4 ?</w:t>
            </w:r>
          </w:p>
          <w:p w:rsidR="00F175A2" w:rsidRPr="00187B10" w:rsidRDefault="00F175A2" w:rsidP="003E2766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70AB" w:rsidRPr="00672584" w:rsidRDefault="004170AB" w:rsidP="004170AB">
      <w:pPr>
        <w:rPr>
          <w:rFonts w:ascii="Arial" w:hAnsi="Arial" w:cs="Arial"/>
          <w:b/>
          <w:sz w:val="32"/>
          <w:szCs w:val="32"/>
        </w:rPr>
      </w:pPr>
    </w:p>
    <w:sectPr w:rsidR="004170AB" w:rsidRPr="00672584" w:rsidSect="00691608">
      <w:footerReference w:type="default" r:id="rId9"/>
      <w:pgSz w:w="11906" w:h="16838"/>
      <w:pgMar w:top="851" w:right="992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77" w:rsidRDefault="00651677" w:rsidP="00651677">
      <w:r>
        <w:separator/>
      </w:r>
    </w:p>
  </w:endnote>
  <w:endnote w:type="continuationSeparator" w:id="0">
    <w:p w:rsidR="00651677" w:rsidRDefault="00651677" w:rsidP="0065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953841"/>
      <w:docPartObj>
        <w:docPartGallery w:val="Page Numbers (Bottom of Page)"/>
        <w:docPartUnique/>
      </w:docPartObj>
    </w:sdtPr>
    <w:sdtEndPr/>
    <w:sdtContent>
      <w:p w:rsidR="00691608" w:rsidRDefault="006916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B19">
          <w:rPr>
            <w:noProof/>
          </w:rPr>
          <w:t>2</w:t>
        </w:r>
        <w:r>
          <w:fldChar w:fldCharType="end"/>
        </w:r>
      </w:p>
    </w:sdtContent>
  </w:sdt>
  <w:p w:rsidR="00691608" w:rsidRDefault="006916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77" w:rsidRDefault="00651677" w:rsidP="00651677">
      <w:r>
        <w:separator/>
      </w:r>
    </w:p>
  </w:footnote>
  <w:footnote w:type="continuationSeparator" w:id="0">
    <w:p w:rsidR="00651677" w:rsidRDefault="00651677" w:rsidP="0065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0D5"/>
    <w:multiLevelType w:val="hybridMultilevel"/>
    <w:tmpl w:val="1C1E3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23780"/>
    <w:multiLevelType w:val="hybridMultilevel"/>
    <w:tmpl w:val="BCA234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A68C4"/>
    <w:multiLevelType w:val="hybridMultilevel"/>
    <w:tmpl w:val="D6C001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72737"/>
    <w:multiLevelType w:val="hybridMultilevel"/>
    <w:tmpl w:val="66E26B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09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72584"/>
    <w:rsid w:val="0001723A"/>
    <w:rsid w:val="00022622"/>
    <w:rsid w:val="000C3A65"/>
    <w:rsid w:val="00187B10"/>
    <w:rsid w:val="001B3EE9"/>
    <w:rsid w:val="001C0F9A"/>
    <w:rsid w:val="001C2A16"/>
    <w:rsid w:val="002F3B05"/>
    <w:rsid w:val="00330D15"/>
    <w:rsid w:val="004004EE"/>
    <w:rsid w:val="004170AB"/>
    <w:rsid w:val="0044432A"/>
    <w:rsid w:val="00450869"/>
    <w:rsid w:val="00457723"/>
    <w:rsid w:val="00562BFE"/>
    <w:rsid w:val="00580000"/>
    <w:rsid w:val="0059244B"/>
    <w:rsid w:val="005A3804"/>
    <w:rsid w:val="0060644B"/>
    <w:rsid w:val="00651677"/>
    <w:rsid w:val="00672584"/>
    <w:rsid w:val="00691608"/>
    <w:rsid w:val="006F0645"/>
    <w:rsid w:val="007A4B32"/>
    <w:rsid w:val="007E648E"/>
    <w:rsid w:val="00837B19"/>
    <w:rsid w:val="009306FA"/>
    <w:rsid w:val="009722AD"/>
    <w:rsid w:val="00AF32E8"/>
    <w:rsid w:val="00C21ABF"/>
    <w:rsid w:val="00C7513F"/>
    <w:rsid w:val="00CA2F32"/>
    <w:rsid w:val="00E14117"/>
    <w:rsid w:val="00EA6598"/>
    <w:rsid w:val="00ED2DFD"/>
    <w:rsid w:val="00F175A2"/>
    <w:rsid w:val="00F51276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67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5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16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1677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516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677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67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5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16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1677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516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677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492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Fichier 1</vt:lpstr>
    </vt:vector>
  </TitlesOfParts>
  <Company>Commission Scolaire des Portages de l'Outaouais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Fichier 1</dc:title>
  <dc:subject>Traceur de repères et de graphes (V. Test 3.1)</dc:subject>
  <dc:creator>Utilisateur</dc:creator>
  <cp:lastModifiedBy>Utilisateur</cp:lastModifiedBy>
  <cp:revision>8</cp:revision>
  <cp:lastPrinted>2003-02-16T23:00:00Z</cp:lastPrinted>
  <dcterms:created xsi:type="dcterms:W3CDTF">2017-04-03T13:13:00Z</dcterms:created>
  <dcterms:modified xsi:type="dcterms:W3CDTF">2017-04-03T15:24:00Z</dcterms:modified>
</cp:coreProperties>
</file>